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A0F0D" w:rsidRDefault="003B7A81" w:rsidP="004A0F0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A0F0D">
        <w:rPr>
          <w:rFonts w:cs="Times New Roman"/>
          <w:sz w:val="24"/>
          <w:szCs w:val="24"/>
        </w:rPr>
        <w:t>Должностной регламент</w:t>
      </w:r>
    </w:p>
    <w:p w:rsidR="000740DE" w:rsidRPr="004A0F0D" w:rsidRDefault="00E90152" w:rsidP="004A0F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2722F" w:rsidRPr="004A0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006A" w:rsidRPr="004A0F0D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3B7A81" w:rsidRPr="004A0F0D" w:rsidRDefault="000740DE" w:rsidP="004A0F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</w:t>
      </w:r>
      <w:r w:rsidR="00D6067E" w:rsidRPr="004A0F0D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4A0F0D" w:rsidRDefault="00D6067E" w:rsidP="004A0F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4A0F0D" w:rsidRDefault="000C2E02" w:rsidP="004A0F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A0F0D" w:rsidRDefault="003B7A81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1.</w:t>
      </w:r>
      <w:r w:rsidR="00016846" w:rsidRPr="004A0F0D">
        <w:rPr>
          <w:rFonts w:ascii="Times New Roman" w:hAnsi="Times New Roman" w:cs="Times New Roman"/>
          <w:sz w:val="24"/>
          <w:szCs w:val="24"/>
        </w:rPr>
        <w:t> </w:t>
      </w:r>
      <w:r w:rsidRPr="004A0F0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4A0F0D">
        <w:rPr>
          <w:rFonts w:ascii="Times New Roman" w:hAnsi="Times New Roman" w:cs="Times New Roman"/>
          <w:sz w:val="24"/>
          <w:szCs w:val="24"/>
        </w:rPr>
        <w:br/>
      </w:r>
      <w:r w:rsidRPr="004A0F0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A0F0D">
        <w:rPr>
          <w:rFonts w:ascii="Times New Roman" w:hAnsi="Times New Roman" w:cs="Times New Roman"/>
          <w:sz w:val="24"/>
          <w:szCs w:val="24"/>
        </w:rPr>
        <w:t>–</w:t>
      </w:r>
      <w:r w:rsidRPr="004A0F0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E90152" w:rsidRPr="004A0F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proofErr w:type="gramStart"/>
      <w:r w:rsidR="00E90152" w:rsidRPr="004A0F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40DE" w:rsidRPr="004A0F0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90152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4A0F0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D6067E" w:rsidRPr="004A0F0D">
        <w:rPr>
          <w:rFonts w:ascii="Times New Roman" w:hAnsi="Times New Roman" w:cs="Times New Roman"/>
          <w:sz w:val="24"/>
          <w:szCs w:val="24"/>
        </w:rPr>
        <w:t xml:space="preserve"> № 5 по Рязанской области (далее </w:t>
      </w:r>
      <w:r w:rsidR="00B123D2" w:rsidRPr="004A0F0D">
        <w:rPr>
          <w:rFonts w:ascii="Times New Roman" w:hAnsi="Times New Roman" w:cs="Times New Roman"/>
          <w:sz w:val="24"/>
          <w:szCs w:val="24"/>
        </w:rPr>
        <w:t>–</w:t>
      </w:r>
      <w:r w:rsidR="00D6067E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4A0F0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740DE" w:rsidRPr="004A0F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4A0F0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90152" w:rsidRPr="004A0F0D">
        <w:rPr>
          <w:rFonts w:ascii="Times New Roman" w:hAnsi="Times New Roman" w:cs="Times New Roman"/>
          <w:sz w:val="24"/>
          <w:szCs w:val="24"/>
        </w:rPr>
        <w:t>ведущей</w:t>
      </w:r>
      <w:r w:rsidR="00D6067E" w:rsidRPr="004A0F0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4A0F0D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4A0F0D">
        <w:rPr>
          <w:rFonts w:ascii="Times New Roman" w:hAnsi="Times New Roman" w:cs="Times New Roman"/>
          <w:sz w:val="24"/>
          <w:szCs w:val="24"/>
        </w:rPr>
        <w:t xml:space="preserve">". </w:t>
      </w: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4A0F0D" w:rsidRDefault="00D6462A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A0F0D">
        <w:rPr>
          <w:rFonts w:ascii="Times New Roman" w:hAnsi="Times New Roman" w:cs="Times New Roman"/>
          <w:sz w:val="24"/>
          <w:szCs w:val="24"/>
        </w:rPr>
        <w:t>–</w:t>
      </w:r>
      <w:r w:rsidR="006E4D2E" w:rsidRPr="004A0F0D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4A0F0D">
        <w:rPr>
          <w:rFonts w:ascii="Times New Roman" w:hAnsi="Times New Roman" w:cs="Times New Roman"/>
          <w:sz w:val="24"/>
          <w:szCs w:val="24"/>
        </w:rPr>
        <w:t>-11-</w:t>
      </w:r>
      <w:r w:rsidR="00630187" w:rsidRPr="004A0F0D">
        <w:rPr>
          <w:rFonts w:ascii="Times New Roman" w:hAnsi="Times New Roman" w:cs="Times New Roman"/>
          <w:sz w:val="24"/>
          <w:szCs w:val="24"/>
        </w:rPr>
        <w:t>3</w:t>
      </w:r>
      <w:r w:rsidR="00ED006A" w:rsidRPr="004A0F0D">
        <w:rPr>
          <w:rFonts w:ascii="Times New Roman" w:hAnsi="Times New Roman" w:cs="Times New Roman"/>
          <w:sz w:val="24"/>
          <w:szCs w:val="24"/>
        </w:rPr>
        <w:t>-</w:t>
      </w:r>
      <w:r w:rsidR="00622815" w:rsidRPr="004A0F0D">
        <w:rPr>
          <w:rFonts w:ascii="Times New Roman" w:hAnsi="Times New Roman" w:cs="Times New Roman"/>
          <w:sz w:val="24"/>
          <w:szCs w:val="24"/>
        </w:rPr>
        <w:t>4</w:t>
      </w:r>
      <w:r w:rsidR="00ED006A" w:rsidRPr="004A0F0D">
        <w:rPr>
          <w:rFonts w:ascii="Times New Roman" w:hAnsi="Times New Roman" w:cs="Times New Roman"/>
          <w:sz w:val="24"/>
          <w:szCs w:val="24"/>
        </w:rPr>
        <w:t>-0</w:t>
      </w:r>
      <w:r w:rsidR="00622815" w:rsidRPr="004A0F0D">
        <w:rPr>
          <w:rFonts w:ascii="Times New Roman" w:hAnsi="Times New Roman" w:cs="Times New Roman"/>
          <w:sz w:val="24"/>
          <w:szCs w:val="24"/>
        </w:rPr>
        <w:t>8</w:t>
      </w:r>
      <w:r w:rsidR="00BB1E40" w:rsidRPr="004A0F0D">
        <w:rPr>
          <w:rFonts w:ascii="Times New Roman" w:hAnsi="Times New Roman" w:cs="Times New Roman"/>
          <w:sz w:val="24"/>
          <w:szCs w:val="24"/>
        </w:rPr>
        <w:t>8</w:t>
      </w:r>
      <w:r w:rsidR="00CE5967" w:rsidRPr="004A0F0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A0F0D" w:rsidRDefault="00E5383C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2.</w:t>
      </w:r>
      <w:r w:rsidR="00016846" w:rsidRPr="004A0F0D">
        <w:rPr>
          <w:rFonts w:ascii="Times New Roman" w:hAnsi="Times New Roman" w:cs="Times New Roman"/>
          <w:sz w:val="24"/>
          <w:szCs w:val="24"/>
        </w:rPr>
        <w:t> </w:t>
      </w:r>
      <w:r w:rsidRPr="004A0F0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740DE" w:rsidRPr="004A0F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4A0F0D">
        <w:rPr>
          <w:rFonts w:ascii="Times New Roman" w:hAnsi="Times New Roman" w:cs="Times New Roman"/>
          <w:sz w:val="24"/>
          <w:szCs w:val="24"/>
        </w:rPr>
        <w:t>:</w:t>
      </w:r>
      <w:r w:rsidR="001C14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322FB" w:rsidRPr="004A0F0D">
        <w:rPr>
          <w:rFonts w:ascii="Times New Roman" w:hAnsi="Times New Roman" w:cs="Times New Roman"/>
          <w:sz w:val="24"/>
          <w:szCs w:val="24"/>
        </w:rPr>
        <w:t>а</w:t>
      </w:r>
      <w:r w:rsidR="001C1488" w:rsidRPr="004A0F0D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0322FB" w:rsidRPr="004A0F0D">
        <w:rPr>
          <w:rFonts w:ascii="Times New Roman" w:hAnsi="Times New Roman" w:cs="Times New Roman"/>
          <w:sz w:val="24"/>
          <w:szCs w:val="24"/>
        </w:rPr>
        <w:t>.</w:t>
      </w:r>
    </w:p>
    <w:p w:rsidR="00A2722F" w:rsidRPr="004A0F0D" w:rsidRDefault="00E5383C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3.</w:t>
      </w:r>
      <w:r w:rsidR="00016846" w:rsidRPr="004A0F0D">
        <w:rPr>
          <w:rFonts w:ascii="Times New Roman" w:hAnsi="Times New Roman" w:cs="Times New Roman"/>
          <w:sz w:val="24"/>
          <w:szCs w:val="24"/>
        </w:rPr>
        <w:t> </w:t>
      </w:r>
      <w:r w:rsidRPr="004A0F0D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F4FD6" w:rsidRPr="004A0F0D">
        <w:rPr>
          <w:rFonts w:ascii="Times New Roman" w:hAnsi="Times New Roman" w:cs="Times New Roman"/>
          <w:sz w:val="24"/>
          <w:szCs w:val="24"/>
        </w:rPr>
        <w:t xml:space="preserve">: </w:t>
      </w:r>
      <w:r w:rsidR="000322FB" w:rsidRPr="004A0F0D">
        <w:rPr>
          <w:rFonts w:ascii="Times New Roman" w:hAnsi="Times New Roman" w:cs="Times New Roman"/>
          <w:sz w:val="24"/>
          <w:szCs w:val="24"/>
        </w:rPr>
        <w:t>р</w:t>
      </w:r>
      <w:r w:rsidR="001C1488" w:rsidRPr="004A0F0D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r w:rsidR="000322FB" w:rsidRPr="004A0F0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A0F0D" w:rsidRDefault="00016846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4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Pr="004A0F0D">
        <w:rPr>
          <w:rFonts w:ascii="Times New Roman" w:hAnsi="Times New Roman" w:cs="Times New Roman"/>
          <w:sz w:val="24"/>
          <w:szCs w:val="24"/>
        </w:rPr>
        <w:t> </w:t>
      </w:r>
      <w:r w:rsidR="006E4D2E" w:rsidRPr="004A0F0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740DE" w:rsidRPr="004A0F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4A0F0D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4A0F0D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4A0F0D" w:rsidRDefault="001559CE" w:rsidP="004A0F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5. </w:t>
      </w:r>
      <w:r w:rsidR="00E90152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340E7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4A0F0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4A0F0D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4A0F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40DE" w:rsidRPr="004A0F0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90152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4A0F0D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A2722F" w:rsidRPr="004A0F0D">
        <w:rPr>
          <w:rFonts w:ascii="Times New Roman" w:hAnsi="Times New Roman" w:cs="Times New Roman"/>
          <w:sz w:val="24"/>
          <w:szCs w:val="24"/>
        </w:rPr>
        <w:t>.</w:t>
      </w:r>
      <w:r w:rsidR="00462D80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0DE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В своей деятельности главный государственный налоговый инспектор может замещать временно отсутствующего </w:t>
      </w:r>
      <w:r w:rsidR="00767332"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заместителя начальника отдела.</w:t>
      </w:r>
    </w:p>
    <w:p w:rsidR="000740DE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период временного отсутствия гражданского служащего его полномочия делегируются </w:t>
      </w:r>
      <w:r w:rsidR="00767332"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заместителя начальника отдела </w:t>
      </w:r>
    </w:p>
    <w:p w:rsidR="004A0F0D" w:rsidRPr="004A0F0D" w:rsidRDefault="004A0F0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4A0F0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7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="0049073B" w:rsidRPr="004A0F0D">
        <w:rPr>
          <w:rFonts w:ascii="Times New Roman" w:hAnsi="Times New Roman" w:cs="Times New Roman"/>
          <w:sz w:val="24"/>
          <w:szCs w:val="24"/>
        </w:rPr>
        <w:t> </w:t>
      </w:r>
      <w:r w:rsidR="006E4D2E" w:rsidRPr="004A0F0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90152" w:rsidRPr="004A0F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340E7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4A0F0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A0F0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7</w:t>
      </w:r>
      <w:r w:rsidR="007B2780" w:rsidRPr="004A0F0D">
        <w:rPr>
          <w:rFonts w:ascii="Times New Roman" w:hAnsi="Times New Roman" w:cs="Times New Roman"/>
          <w:sz w:val="24"/>
          <w:szCs w:val="24"/>
        </w:rPr>
        <w:t>.1.</w:t>
      </w:r>
      <w:r w:rsidR="0049073B" w:rsidRPr="004A0F0D">
        <w:rPr>
          <w:rFonts w:ascii="Times New Roman" w:hAnsi="Times New Roman" w:cs="Times New Roman"/>
          <w:sz w:val="24"/>
          <w:szCs w:val="24"/>
        </w:rPr>
        <w:t> </w:t>
      </w:r>
      <w:r w:rsidR="007B2780" w:rsidRPr="004A0F0D">
        <w:rPr>
          <w:rFonts w:ascii="Times New Roman" w:hAnsi="Times New Roman" w:cs="Times New Roman"/>
          <w:sz w:val="24"/>
          <w:szCs w:val="24"/>
        </w:rPr>
        <w:t>Н</w:t>
      </w:r>
      <w:r w:rsidR="003B7A81" w:rsidRPr="004A0F0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4A0F0D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722F" w:rsidRPr="004A0F0D">
        <w:rPr>
          <w:rFonts w:ascii="Times New Roman" w:hAnsi="Times New Roman" w:cs="Times New Roman"/>
          <w:sz w:val="24"/>
          <w:szCs w:val="24"/>
        </w:rPr>
        <w:t>.</w:t>
      </w:r>
    </w:p>
    <w:p w:rsidR="00EA75B0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4A0F0D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EA75B0" w:rsidRPr="004A0F0D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4A0F0D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4A0F0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4A0F0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4A0F0D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4A0F0D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A0F0D" w:rsidRDefault="0034608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z w:val="24"/>
          <w:szCs w:val="24"/>
        </w:rPr>
        <w:t>7</w:t>
      </w:r>
      <w:r w:rsidR="00C20C8F" w:rsidRPr="004A0F0D">
        <w:rPr>
          <w:rFonts w:ascii="Times New Roman" w:hAnsi="Times New Roman" w:cs="Times New Roman"/>
          <w:sz w:val="24"/>
          <w:szCs w:val="24"/>
        </w:rPr>
        <w:t>.4. Наличие</w:t>
      </w:r>
      <w:r w:rsidR="00E711C3" w:rsidRPr="004A0F0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A0F0D">
        <w:rPr>
          <w:rFonts w:ascii="Times New Roman" w:hAnsi="Times New Roman" w:cs="Times New Roman"/>
          <w:sz w:val="24"/>
          <w:szCs w:val="24"/>
        </w:rPr>
        <w:t>:</w:t>
      </w:r>
    </w:p>
    <w:p w:rsidR="0076741A" w:rsidRPr="004A0F0D" w:rsidRDefault="0034608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z w:val="24"/>
          <w:szCs w:val="24"/>
        </w:rPr>
        <w:t>7</w:t>
      </w:r>
      <w:r w:rsidR="00CA730A" w:rsidRPr="004A0F0D">
        <w:rPr>
          <w:rFonts w:ascii="Times New Roman" w:hAnsi="Times New Roman" w:cs="Times New Roman"/>
          <w:sz w:val="24"/>
          <w:szCs w:val="24"/>
        </w:rPr>
        <w:t>.4.1.</w:t>
      </w:r>
      <w:r w:rsidR="0071560A" w:rsidRPr="004A0F0D">
        <w:rPr>
          <w:rFonts w:ascii="Times New Roman" w:hAnsi="Times New Roman" w:cs="Times New Roman"/>
          <w:sz w:val="24"/>
          <w:szCs w:val="24"/>
        </w:rPr>
        <w:t> </w:t>
      </w:r>
      <w:r w:rsidR="00CA730A" w:rsidRPr="004A0F0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3CA" w:rsidRPr="004A0F0D" w:rsidRDefault="00CC67C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0F0D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4A0F0D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A0F0D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A0F0D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A0F0D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A0F0D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4A0F0D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A0F0D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A0F0D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4A0F0D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4A0F0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4A0F0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4A0F0D">
        <w:rPr>
          <w:rFonts w:ascii="Times New Roman" w:hAnsi="Times New Roman" w:cs="Times New Roman"/>
          <w:sz w:val="24"/>
          <w:szCs w:val="24"/>
        </w:rPr>
        <w:t>П</w:t>
      </w:r>
      <w:r w:rsidR="00E77200" w:rsidRPr="004A0F0D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30.09.2004 г. № 506 «Об утверждении Положения о </w:t>
      </w:r>
      <w:r w:rsidR="00E77200" w:rsidRPr="004A0F0D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службе»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4A0F0D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6 апреля 2011 г. № 63-ФЗ «Об </w:t>
      </w:r>
      <w:r w:rsidR="00555E7D" w:rsidRPr="004A0F0D">
        <w:rPr>
          <w:rFonts w:ascii="Times New Roman" w:hAnsi="Times New Roman" w:cs="Times New Roman"/>
          <w:sz w:val="24"/>
          <w:szCs w:val="24"/>
        </w:rPr>
        <w:t>э</w:t>
      </w:r>
      <w:r w:rsidR="00EA3C95" w:rsidRPr="004A0F0D">
        <w:rPr>
          <w:rFonts w:ascii="Times New Roman" w:hAnsi="Times New Roman" w:cs="Times New Roman"/>
          <w:sz w:val="24"/>
          <w:szCs w:val="24"/>
        </w:rPr>
        <w:t>лектронной подписи»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2733CA" w:rsidRPr="004A0F0D">
        <w:rPr>
          <w:rFonts w:ascii="Times New Roman" w:hAnsi="Times New Roman" w:cs="Times New Roman"/>
          <w:sz w:val="24"/>
          <w:szCs w:val="24"/>
        </w:rPr>
        <w:t>Соглашение от 14 апреля 2014 г. N 0001/7/ММВ-23-8/3@ "О порядке</w:t>
      </w:r>
      <w:proofErr w:type="gramEnd"/>
      <w:r w:rsidR="002733CA" w:rsidRPr="004A0F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33CA" w:rsidRPr="004A0F0D">
        <w:rPr>
          <w:rFonts w:ascii="Times New Roman" w:hAnsi="Times New Roman" w:cs="Times New Roman"/>
          <w:sz w:val="24"/>
          <w:szCs w:val="24"/>
        </w:rPr>
        <w:t>взаимодействия Федеральной налоговой службы и Федеральной службы судебных приставов при исполнении исполнительных документов"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2733CA" w:rsidRPr="004A0F0D">
        <w:rPr>
          <w:rFonts w:ascii="Times New Roman" w:hAnsi="Times New Roman" w:cs="Times New Roman"/>
          <w:sz w:val="24"/>
          <w:szCs w:val="24"/>
        </w:rPr>
        <w:t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2733CA" w:rsidRPr="004A0F0D">
        <w:rPr>
          <w:rFonts w:ascii="Times New Roman" w:hAnsi="Times New Roman" w:cs="Times New Roman"/>
          <w:sz w:val="24"/>
          <w:szCs w:val="24"/>
        </w:rPr>
        <w:t>Приказ ФНС России от</w:t>
      </w:r>
      <w:proofErr w:type="gramEnd"/>
      <w:r w:rsidR="002733CA" w:rsidRPr="004A0F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33CA" w:rsidRPr="004A0F0D">
        <w:rPr>
          <w:rFonts w:ascii="Times New Roman" w:hAnsi="Times New Roman" w:cs="Times New Roman"/>
          <w:sz w:val="24"/>
          <w:szCs w:val="24"/>
        </w:rPr>
        <w:t>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</w:t>
      </w:r>
      <w:proofErr w:type="gramEnd"/>
      <w:r w:rsidR="002733CA" w:rsidRPr="004A0F0D">
        <w:rPr>
          <w:rFonts w:ascii="Times New Roman" w:hAnsi="Times New Roman" w:cs="Times New Roman"/>
          <w:sz w:val="24"/>
          <w:szCs w:val="24"/>
        </w:rPr>
        <w:t xml:space="preserve"> недоимки и задолженности"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="002733CA" w:rsidRPr="004A0F0D">
        <w:rPr>
          <w:rFonts w:ascii="Times New Roman" w:hAnsi="Times New Roman" w:cs="Times New Roman"/>
          <w:sz w:val="24"/>
          <w:szCs w:val="24"/>
        </w:rPr>
        <w:t xml:space="preserve"> Приказ ФНС России от 28 сентября 2010 г. N ММВ-7-8/469@ "Об утверждении </w:t>
      </w:r>
      <w:proofErr w:type="gramStart"/>
      <w:r w:rsidR="002733CA" w:rsidRPr="004A0F0D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2733CA" w:rsidRPr="004A0F0D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71560A" w:rsidRPr="004A0F0D" w:rsidRDefault="00E9015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1666B" w:rsidRPr="004A0F0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4A0F0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7</w:t>
      </w:r>
      <w:r w:rsidR="0071560A" w:rsidRPr="004A0F0D">
        <w:rPr>
          <w:rFonts w:ascii="Times New Roman" w:hAnsi="Times New Roman" w:cs="Times New Roman"/>
          <w:sz w:val="24"/>
          <w:szCs w:val="24"/>
        </w:rPr>
        <w:t>.4.2. Иные профессиональные знания</w:t>
      </w:r>
      <w:r w:rsidR="00877280" w:rsidRPr="004A0F0D">
        <w:rPr>
          <w:rFonts w:ascii="Times New Roman" w:hAnsi="Times New Roman" w:cs="Times New Roman"/>
          <w:sz w:val="24"/>
          <w:szCs w:val="24"/>
        </w:rPr>
        <w:t>:</w:t>
      </w:r>
      <w:r w:rsidR="009F0BC2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F9D" w:rsidRPr="004A0F0D" w:rsidRDefault="00232F9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232F9D" w:rsidRPr="004A0F0D" w:rsidRDefault="00232F9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232F9D" w:rsidRPr="004A0F0D" w:rsidRDefault="00232F9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232F9D" w:rsidRPr="004A0F0D" w:rsidRDefault="00232F9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понятие и меры принудительного взыскания задолженности</w:t>
      </w:r>
    </w:p>
    <w:p w:rsidR="00E34B68" w:rsidRPr="004A0F0D" w:rsidRDefault="00B7233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формы и методы работы с применением автоматизированных средств </w:t>
      </w:r>
      <w:r w:rsidR="00346082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основ</w:t>
      </w:r>
      <w:r w:rsidR="00E34B68" w:rsidRPr="004A0F0D">
        <w:rPr>
          <w:rFonts w:ascii="Times New Roman" w:hAnsi="Times New Roman" w:cs="Times New Roman"/>
          <w:sz w:val="24"/>
          <w:szCs w:val="24"/>
        </w:rPr>
        <w:t>ы</w:t>
      </w:r>
      <w:r w:rsidRPr="004A0F0D">
        <w:rPr>
          <w:rFonts w:ascii="Times New Roman" w:hAnsi="Times New Roman" w:cs="Times New Roman"/>
          <w:sz w:val="24"/>
          <w:szCs w:val="24"/>
        </w:rPr>
        <w:t xml:space="preserve"> делопроизводства, правил</w:t>
      </w:r>
      <w:r w:rsidR="00E34B68" w:rsidRPr="004A0F0D">
        <w:rPr>
          <w:rFonts w:ascii="Times New Roman" w:hAnsi="Times New Roman" w:cs="Times New Roman"/>
          <w:sz w:val="24"/>
          <w:szCs w:val="24"/>
        </w:rPr>
        <w:t>а</w:t>
      </w:r>
      <w:r w:rsidRPr="004A0F0D">
        <w:rPr>
          <w:rFonts w:ascii="Times New Roman" w:hAnsi="Times New Roman" w:cs="Times New Roman"/>
          <w:sz w:val="24"/>
          <w:szCs w:val="24"/>
        </w:rPr>
        <w:t xml:space="preserve"> охраны труда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безопасности, </w:t>
      </w:r>
      <w:r w:rsidRPr="004A0F0D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4A0F0D">
        <w:rPr>
          <w:rFonts w:ascii="Times New Roman" w:hAnsi="Times New Roman" w:cs="Times New Roman"/>
          <w:sz w:val="24"/>
          <w:szCs w:val="24"/>
        </w:rPr>
        <w:t>е</w:t>
      </w:r>
      <w:r w:rsidRPr="004A0F0D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4A0F0D">
        <w:rPr>
          <w:rFonts w:ascii="Times New Roman" w:hAnsi="Times New Roman" w:cs="Times New Roman"/>
          <w:sz w:val="24"/>
          <w:szCs w:val="24"/>
        </w:rPr>
        <w:t>е</w:t>
      </w:r>
      <w:r w:rsidRPr="004A0F0D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4A0F0D">
        <w:rPr>
          <w:rFonts w:ascii="Times New Roman" w:hAnsi="Times New Roman" w:cs="Times New Roman"/>
          <w:sz w:val="24"/>
          <w:szCs w:val="24"/>
        </w:rPr>
        <w:t>е</w:t>
      </w:r>
      <w:r w:rsidR="00555E7D" w:rsidRPr="004A0F0D">
        <w:rPr>
          <w:rFonts w:ascii="Times New Roman" w:hAnsi="Times New Roman" w:cs="Times New Roman"/>
          <w:sz w:val="24"/>
          <w:szCs w:val="24"/>
        </w:rPr>
        <w:t xml:space="preserve">, </w:t>
      </w:r>
      <w:r w:rsidRPr="004A0F0D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4A0F0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A0F0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A2722F" w:rsidRPr="004A0F0D">
        <w:rPr>
          <w:rFonts w:ascii="Times New Roman" w:hAnsi="Times New Roman" w:cs="Times New Roman"/>
          <w:sz w:val="24"/>
          <w:szCs w:val="24"/>
        </w:rPr>
        <w:t>.</w:t>
      </w: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1B7" w:rsidRPr="004A0F0D" w:rsidRDefault="0034608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027871" w:rsidRPr="004A0F0D">
        <w:rPr>
          <w:rFonts w:ascii="Times New Roman" w:hAnsi="Times New Roman" w:cs="Times New Roman"/>
          <w:spacing w:val="-2"/>
          <w:sz w:val="24"/>
          <w:szCs w:val="24"/>
        </w:rPr>
        <w:t>.5. Наличие функциональных знаний</w:t>
      </w:r>
      <w:r w:rsidR="008E4B65" w:rsidRPr="004A0F0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pacing w:val="-2"/>
          <w:sz w:val="24"/>
          <w:szCs w:val="24"/>
        </w:rPr>
        <w:t>системы управления государственными информационными ресурсами;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информационно-аналитические системы, обеспечивающие сбор, обработку, 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хранение и анализ данных;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pacing w:val="-2"/>
          <w:sz w:val="24"/>
          <w:szCs w:val="24"/>
        </w:rPr>
        <w:t>системы управления электронными архивами;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0F0D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pacing w:val="-2"/>
          <w:sz w:val="24"/>
          <w:szCs w:val="24"/>
        </w:rPr>
        <w:t>систем информационной безопасности;</w:t>
      </w:r>
    </w:p>
    <w:p w:rsidR="00BD3065" w:rsidRPr="004A0F0D" w:rsidRDefault="0034608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z w:val="24"/>
          <w:szCs w:val="24"/>
        </w:rPr>
        <w:t>7</w:t>
      </w:r>
      <w:r w:rsidR="00175938" w:rsidRPr="004A0F0D">
        <w:rPr>
          <w:rFonts w:ascii="Times New Roman" w:hAnsi="Times New Roman" w:cs="Times New Roman"/>
          <w:sz w:val="24"/>
          <w:szCs w:val="24"/>
        </w:rPr>
        <w:t>.6.</w:t>
      </w:r>
      <w:r w:rsidR="009A732F" w:rsidRPr="004A0F0D">
        <w:rPr>
          <w:rFonts w:ascii="Times New Roman" w:hAnsi="Times New Roman" w:cs="Times New Roman"/>
          <w:sz w:val="24"/>
          <w:szCs w:val="24"/>
        </w:rPr>
        <w:t> </w:t>
      </w:r>
      <w:r w:rsidR="00175938" w:rsidRPr="004A0F0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4A0F0D">
        <w:rPr>
          <w:rFonts w:ascii="Times New Roman" w:hAnsi="Times New Roman" w:cs="Times New Roman"/>
          <w:sz w:val="24"/>
          <w:szCs w:val="24"/>
        </w:rPr>
        <w:t>: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4A0F0D" w:rsidRDefault="00BD3065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4A0F0D" w:rsidRDefault="00783E24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z w:val="24"/>
          <w:szCs w:val="24"/>
        </w:rPr>
        <w:t>7</w:t>
      </w:r>
      <w:r w:rsidR="002D4283" w:rsidRPr="004A0F0D">
        <w:rPr>
          <w:rFonts w:ascii="Times New Roman" w:hAnsi="Times New Roman" w:cs="Times New Roman"/>
          <w:sz w:val="24"/>
          <w:szCs w:val="24"/>
        </w:rPr>
        <w:t>.7. Наличие профессиональных умений:</w:t>
      </w: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6CF" w:rsidRPr="004A0F0D" w:rsidRDefault="003D16CF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0E4646" w:rsidRPr="004A0F0D" w:rsidRDefault="003D16CF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0E4646" w:rsidRPr="004A0F0D" w:rsidRDefault="000E464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осуществл</w:t>
      </w:r>
      <w:r w:rsidR="00B605EC" w:rsidRPr="004A0F0D">
        <w:rPr>
          <w:rFonts w:ascii="Times New Roman" w:hAnsi="Times New Roman" w:cs="Times New Roman"/>
          <w:sz w:val="24"/>
          <w:szCs w:val="24"/>
        </w:rPr>
        <w:t>ять</w:t>
      </w:r>
      <w:r w:rsidRPr="004A0F0D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</w:p>
    <w:p w:rsidR="000E4646" w:rsidRPr="004A0F0D" w:rsidRDefault="000E464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обеспеч</w:t>
      </w:r>
      <w:r w:rsidR="00B605EC" w:rsidRPr="004A0F0D">
        <w:rPr>
          <w:rFonts w:ascii="Times New Roman" w:hAnsi="Times New Roman" w:cs="Times New Roman"/>
          <w:sz w:val="24"/>
          <w:szCs w:val="24"/>
        </w:rPr>
        <w:t>ить</w:t>
      </w:r>
      <w:r w:rsidRPr="004A0F0D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4A0F0D">
        <w:rPr>
          <w:rFonts w:ascii="Times New Roman" w:hAnsi="Times New Roman" w:cs="Times New Roman"/>
          <w:sz w:val="24"/>
          <w:szCs w:val="24"/>
        </w:rPr>
        <w:t>е</w:t>
      </w:r>
      <w:r w:rsidRPr="004A0F0D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</w:p>
    <w:p w:rsidR="000E4646" w:rsidRPr="004A0F0D" w:rsidRDefault="000E464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эффективно планирова</w:t>
      </w:r>
      <w:r w:rsidR="00B605EC" w:rsidRPr="004A0F0D">
        <w:rPr>
          <w:rFonts w:ascii="Times New Roman" w:hAnsi="Times New Roman" w:cs="Times New Roman"/>
          <w:sz w:val="24"/>
          <w:szCs w:val="24"/>
        </w:rPr>
        <w:t>ть</w:t>
      </w:r>
      <w:r w:rsidRPr="004A0F0D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4A0F0D">
        <w:rPr>
          <w:rFonts w:ascii="Times New Roman" w:hAnsi="Times New Roman" w:cs="Times New Roman"/>
          <w:sz w:val="24"/>
          <w:szCs w:val="24"/>
        </w:rPr>
        <w:t>е</w:t>
      </w:r>
      <w:r w:rsidRPr="004A0F0D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4A0F0D">
        <w:rPr>
          <w:rFonts w:ascii="Times New Roman" w:hAnsi="Times New Roman" w:cs="Times New Roman"/>
          <w:sz w:val="24"/>
          <w:szCs w:val="24"/>
        </w:rPr>
        <w:t>я</w:t>
      </w: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646" w:rsidRPr="004A0F0D" w:rsidRDefault="000E464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 xml:space="preserve"> умение анализировать и прогнозировать деятельность в порученной сфере</w:t>
      </w:r>
    </w:p>
    <w:p w:rsidR="000E4646" w:rsidRPr="004A0F0D" w:rsidRDefault="000E464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 xml:space="preserve">умение использовать опыт и мнение коллег, </w:t>
      </w:r>
    </w:p>
    <w:p w:rsidR="00B605EC" w:rsidRPr="004A0F0D" w:rsidRDefault="000E464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E90152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605EC" w:rsidRPr="004A0F0D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4A0F0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605EC" w:rsidRPr="004A0F0D">
        <w:rPr>
          <w:rFonts w:ascii="Times New Roman" w:hAnsi="Times New Roman" w:cs="Times New Roman"/>
          <w:sz w:val="24"/>
          <w:szCs w:val="24"/>
        </w:rPr>
        <w:t>ать</w:t>
      </w:r>
      <w:r w:rsidRPr="004A0F0D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Pr="004A0F0D">
        <w:rPr>
          <w:rFonts w:ascii="Times New Roman" w:hAnsi="Times New Roman" w:cs="Times New Roman"/>
          <w:sz w:val="24"/>
          <w:szCs w:val="24"/>
        </w:rPr>
        <w:lastRenderedPageBreak/>
        <w:t>системе, в текстовом редакторе, с электронными таблицами, с базами данных;</w:t>
      </w:r>
    </w:p>
    <w:p w:rsidR="00B605EC" w:rsidRPr="004A0F0D" w:rsidRDefault="00B605E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умение управлять</w:t>
      </w:r>
      <w:r w:rsidR="000E4646" w:rsidRPr="004A0F0D">
        <w:rPr>
          <w:rFonts w:ascii="Times New Roman" w:hAnsi="Times New Roman" w:cs="Times New Roman"/>
          <w:sz w:val="24"/>
          <w:szCs w:val="24"/>
        </w:rPr>
        <w:t xml:space="preserve"> электронной почтой; </w:t>
      </w:r>
    </w:p>
    <w:p w:rsidR="00175938" w:rsidRPr="004A0F0D" w:rsidRDefault="00B605E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0E4646" w:rsidRPr="004A0F0D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3D16CF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4A0F0D" w:rsidRDefault="0034608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740DE" w:rsidRPr="004A0F0D">
        <w:rPr>
          <w:rFonts w:ascii="Times New Roman" w:hAnsi="Times New Roman" w:cs="Times New Roman"/>
          <w:sz w:val="24"/>
          <w:szCs w:val="24"/>
        </w:rPr>
        <w:t>7</w:t>
      </w:r>
      <w:r w:rsidR="00AF09BA" w:rsidRPr="004A0F0D">
        <w:rPr>
          <w:rFonts w:ascii="Times New Roman" w:hAnsi="Times New Roman" w:cs="Times New Roman"/>
          <w:sz w:val="24"/>
          <w:szCs w:val="24"/>
        </w:rPr>
        <w:t>.8. Наличие функциональных умений:</w:t>
      </w:r>
      <w:r w:rsidR="00783E24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A86" w:rsidRPr="004A0F0D" w:rsidRDefault="00555E7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 </w:t>
      </w:r>
      <w:r w:rsidR="00A93A86"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4A0F0D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4A0F0D" w:rsidRDefault="00A93A8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40DE" w:rsidRPr="004A0F0D" w:rsidRDefault="000740DE" w:rsidP="004A0F0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  8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="007B0EB1" w:rsidRPr="004A0F0D">
        <w:rPr>
          <w:rFonts w:ascii="Times New Roman" w:hAnsi="Times New Roman" w:cs="Times New Roman"/>
          <w:sz w:val="24"/>
          <w:szCs w:val="24"/>
        </w:rPr>
        <w:t> </w:t>
      </w:r>
      <w:r w:rsidRPr="004A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заместителя начальника Инспекции,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A0F0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4A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9" w:history="1">
        <w:r w:rsidRPr="004A0F0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4A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4A0F0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20.2</w:t>
        </w:r>
      </w:hyperlink>
      <w:r w:rsidRPr="004A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 гражданской службе (Собрание законодательства Российской Федерации, 2004, N 31, ст. 3215; 2013, N 43, ст. 5454; 2016, N 27, ст. 4157; </w:t>
      </w:r>
      <w:proofErr w:type="gramStart"/>
      <w:r w:rsidRPr="004A0F0D">
        <w:rPr>
          <w:rFonts w:ascii="Times New Roman" w:eastAsia="Times New Roman" w:hAnsi="Times New Roman" w:cs="Times New Roman"/>
          <w:sz w:val="24"/>
          <w:szCs w:val="24"/>
          <w:lang w:eastAsia="ru-RU"/>
        </w:rPr>
        <w:t>2017, N 31, ст. 4824; 2021, N 18, ст. 3060, N 24, ст. 4188, N 27, ст. 5179).</w:t>
      </w:r>
      <w:proofErr w:type="gramEnd"/>
    </w:p>
    <w:p w:rsidR="00F05CF7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9</w:t>
      </w:r>
      <w:r w:rsidR="00F05CF7" w:rsidRPr="004A0F0D">
        <w:rPr>
          <w:rFonts w:ascii="Times New Roman" w:hAnsi="Times New Roman" w:cs="Times New Roman"/>
          <w:sz w:val="24"/>
          <w:szCs w:val="24"/>
        </w:rPr>
        <w:t>. </w:t>
      </w:r>
      <w:r w:rsidR="009D5A89" w:rsidRPr="004A0F0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4A0F0D">
        <w:rPr>
          <w:rFonts w:ascii="Times New Roman" w:hAnsi="Times New Roman" w:cs="Times New Roman"/>
          <w:sz w:val="24"/>
          <w:szCs w:val="24"/>
        </w:rPr>
        <w:t>и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7B0579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A0F0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-обеспечивать подготовку и формирование в установленные сроки отчетности 4-ОР, 4-РБ, 4-РБО;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подготовку информации по предприятиям-должникам, имеющим признаки банкротства, а также информации о задолженности организаций – недоимщиков, к которым применены процедуры банкротства;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</w:t>
      </w:r>
      <w:proofErr w:type="gramStart"/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соответствием данных по процедурам банкротства, содержащихся в информационных ресурсах, и сведений, содержащихся в отчете 4-НМ в части задолженности, приостановленной к взысканию в связи с введением процедур банкротства;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контроль сроков ОПБ;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обеспечение выполнения индикативных показателей по снижению задолженности по налогам и сборам в бюджетную систему Российской Федерации и повышения эффективности погашения задолженности на всех стадиях взыскания, включая процедуры банкротства;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работу с налогоплательщиками - должниками по вопросу погашения задолженности на этапе подготовки документов для подачи в Арбитражный суд заявлений о признании должника несостоятельным (банкротом), вызывать их на комиссию по урегулированию задолженности;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подготовку документов для подачи в Арбитражный суд заявлений о признании должника несостоятельным (банкротом);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подготовку и направление документов, подтверждающих размер задолженности организаций, находящихся в процедуре банкротства для включения в реестр требований кредиторов;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интересы инспекции в Арбитражном суде по вопросам обеспечения процедуры банкротства;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подготовку решений о признании безнадежной и списании задолженности по предприятиям-банкротам;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работу по выполнению интегрального показателя обеспечения процедур банкротства; 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взаимодействия с местными органами власти в части запрашиваемой информации;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подготовку запрашиваемой информации по поручению начальника отдела </w:t>
      </w: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урегулирования задолженности;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D788E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8494B" w:rsidRPr="004A0F0D" w:rsidRDefault="007D788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  <w:r w:rsidRPr="004A0F0D">
        <w:rPr>
          <w:rFonts w:ascii="Times New Roman" w:hAnsi="Times New Roman" w:cs="Times New Roman"/>
          <w:color w:val="000000" w:themeColor="text1"/>
          <w:sz w:val="24"/>
          <w:szCs w:val="24"/>
        </w:rPr>
        <w:cr/>
      </w:r>
      <w:r w:rsidR="003E0E6B" w:rsidRPr="004A0F0D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     </w:t>
      </w:r>
      <w:proofErr w:type="gramStart"/>
      <w:r w:rsidR="0068494B" w:rsidRPr="004A0F0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8494B" w:rsidRPr="004A0F0D">
        <w:rPr>
          <w:rFonts w:ascii="Times New Roman" w:hAnsi="Times New Roman" w:cs="Times New Roman"/>
          <w:sz w:val="24"/>
          <w:szCs w:val="24"/>
        </w:rPr>
        <w:t>облюдать:</w:t>
      </w:r>
    </w:p>
    <w:p w:rsidR="0068494B" w:rsidRPr="004A0F0D" w:rsidRDefault="0068494B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8494B" w:rsidRPr="004A0F0D" w:rsidRDefault="0068494B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8494B" w:rsidRPr="004A0F0D" w:rsidRDefault="0068494B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8494B" w:rsidRPr="004A0F0D" w:rsidRDefault="0068494B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3A2C92" w:rsidRPr="004A0F0D" w:rsidRDefault="0068494B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10</w:t>
      </w:r>
      <w:r w:rsidR="00681090" w:rsidRPr="004A0F0D">
        <w:rPr>
          <w:rFonts w:ascii="Times New Roman" w:hAnsi="Times New Roman" w:cs="Times New Roman"/>
          <w:sz w:val="24"/>
          <w:szCs w:val="24"/>
        </w:rPr>
        <w:t>. В целях исполнения возложенных должностных обязанностей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7B0579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4A0F0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4A0F0D" w:rsidRDefault="00FB79D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4A0F0D" w:rsidRDefault="00A143F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4A0F0D" w:rsidRDefault="00442456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1</w:t>
      </w:r>
      <w:r w:rsidRPr="004A0F0D">
        <w:rPr>
          <w:rFonts w:ascii="Times New Roman" w:hAnsi="Times New Roman" w:cs="Times New Roman"/>
          <w:sz w:val="24"/>
          <w:szCs w:val="24"/>
        </w:rPr>
        <w:t>.</w:t>
      </w:r>
      <w:r w:rsidR="00FB79D2" w:rsidRPr="004A0F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0579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</w:t>
      </w:r>
      <w:r w:rsidRPr="004A0F0D">
        <w:rPr>
          <w:rFonts w:ascii="Times New Roman" w:hAnsi="Times New Roman" w:cs="Times New Roman"/>
          <w:sz w:val="24"/>
          <w:szCs w:val="24"/>
        </w:rPr>
        <w:lastRenderedPageBreak/>
        <w:t>(Собрание законодательства Российской Федерации, 2004, № 40, ст. 3961;</w:t>
      </w:r>
      <w:proofErr w:type="gramEnd"/>
      <w:r w:rsidRPr="004A0F0D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4A0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4A0F0D">
        <w:rPr>
          <w:rFonts w:ascii="Times New Roman" w:hAnsi="Times New Roman" w:cs="Times New Roman"/>
          <w:sz w:val="24"/>
          <w:szCs w:val="24"/>
        </w:rPr>
        <w:t>,</w:t>
      </w:r>
      <w:r w:rsidRPr="004A0F0D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4A0F0D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4A0F0D">
        <w:rPr>
          <w:rFonts w:ascii="Times New Roman" w:hAnsi="Times New Roman" w:cs="Times New Roman"/>
          <w:sz w:val="24"/>
          <w:szCs w:val="24"/>
        </w:rPr>
        <w:t>.</w:t>
      </w:r>
    </w:p>
    <w:p w:rsidR="00B2708A" w:rsidRPr="004A0F0D" w:rsidRDefault="00FB1E9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2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="003314B0" w:rsidRPr="004A0F0D">
        <w:rPr>
          <w:rFonts w:ascii="Times New Roman" w:hAnsi="Times New Roman" w:cs="Times New Roman"/>
          <w:sz w:val="24"/>
          <w:szCs w:val="24"/>
        </w:rPr>
        <w:t> 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4A0F0D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4A0F0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A0F0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4A0F0D" w:rsidRDefault="00B2708A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4A0F0D" w:rsidRDefault="00092570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01437" w:rsidRPr="004A0F0D">
        <w:rPr>
          <w:rFonts w:ascii="Times New Roman" w:hAnsi="Times New Roman" w:cs="Times New Roman"/>
          <w:sz w:val="24"/>
          <w:szCs w:val="24"/>
        </w:rPr>
        <w:t>г</w:t>
      </w:r>
      <w:r w:rsidR="00B01437" w:rsidRPr="004A0F0D">
        <w:rPr>
          <w:rFonts w:ascii="Times New Roman" w:hAnsi="Times New Roman" w:cs="Times New Roman"/>
          <w:b/>
          <w:sz w:val="24"/>
          <w:szCs w:val="24"/>
        </w:rPr>
        <w:t>лавный государственный налоговый инспектор</w:t>
      </w:r>
      <w:r w:rsidR="0084108F" w:rsidRPr="004A0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9B683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3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="00BB3568" w:rsidRPr="004A0F0D">
        <w:rPr>
          <w:rFonts w:ascii="Times New Roman" w:hAnsi="Times New Roman" w:cs="Times New Roman"/>
          <w:sz w:val="24"/>
          <w:szCs w:val="24"/>
        </w:rPr>
        <w:t> </w:t>
      </w:r>
      <w:r w:rsidR="003B7A81" w:rsidRPr="004A0F0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4A0F0D" w:rsidRDefault="00F1112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4A0F0D" w:rsidRDefault="007A706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4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="00BB3568" w:rsidRPr="004A0F0D">
        <w:rPr>
          <w:rFonts w:ascii="Times New Roman" w:hAnsi="Times New Roman" w:cs="Times New Roman"/>
          <w:sz w:val="24"/>
          <w:szCs w:val="24"/>
        </w:rPr>
        <w:t> </w:t>
      </w:r>
      <w:r w:rsidR="003B7A81" w:rsidRPr="004A0F0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4A0F0D" w:rsidRDefault="00BA62E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4A0F0D" w:rsidRDefault="00BA62E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4A0F0D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4A0F0D">
        <w:rPr>
          <w:rFonts w:ascii="Times New Roman" w:hAnsi="Times New Roman" w:cs="Times New Roman"/>
          <w:sz w:val="24"/>
          <w:szCs w:val="24"/>
        </w:rPr>
        <w:t>И</w:t>
      </w:r>
      <w:r w:rsidR="001C5C48" w:rsidRPr="004A0F0D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B01437" w:rsidRPr="004A0F0D" w:rsidRDefault="00B0143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01437" w:rsidRPr="004A0F0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84108F" w:rsidRPr="004A0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A0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4A0F0D" w:rsidRDefault="007A7062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5</w:t>
      </w:r>
      <w:r w:rsidR="003B7A81" w:rsidRPr="004A0F0D">
        <w:rPr>
          <w:rFonts w:ascii="Times New Roman" w:hAnsi="Times New Roman" w:cs="Times New Roman"/>
          <w:sz w:val="24"/>
          <w:szCs w:val="24"/>
        </w:rPr>
        <w:t>.</w:t>
      </w:r>
      <w:r w:rsidR="00FD4F91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4A0F0D" w:rsidRDefault="003073A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4A0F0D" w:rsidRDefault="003073A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6</w:t>
      </w:r>
      <w:r w:rsidRPr="004A0F0D">
        <w:rPr>
          <w:rFonts w:ascii="Times New Roman" w:hAnsi="Times New Roman" w:cs="Times New Roman"/>
          <w:sz w:val="24"/>
          <w:szCs w:val="24"/>
        </w:rPr>
        <w:t>.</w:t>
      </w:r>
      <w:r w:rsidR="003314B0" w:rsidRPr="004A0F0D">
        <w:rPr>
          <w:rFonts w:ascii="Times New Roman" w:hAnsi="Times New Roman" w:cs="Times New Roman"/>
          <w:sz w:val="24"/>
          <w:szCs w:val="24"/>
        </w:rPr>
        <w:t> </w:t>
      </w:r>
      <w:r w:rsidR="003073AC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51DF7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4A0F0D" w:rsidRDefault="003073A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lastRenderedPageBreak/>
        <w:t>- положений об отделе;</w:t>
      </w:r>
    </w:p>
    <w:p w:rsidR="003073AC" w:rsidRPr="004A0F0D" w:rsidRDefault="003073A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4A0F0D" w:rsidRDefault="003073AC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A0F0D">
        <w:rPr>
          <w:rFonts w:ascii="Times New Roman" w:hAnsi="Times New Roman" w:cs="Times New Roman"/>
          <w:b/>
          <w:sz w:val="24"/>
          <w:szCs w:val="24"/>
        </w:rPr>
        <w:br/>
      </w:r>
      <w:r w:rsidRPr="004A0F0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7</w:t>
      </w:r>
      <w:r w:rsidRPr="004A0F0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54F8" w:rsidRPr="004A0F0D" w:rsidRDefault="004854F8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0F0D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4A0F0D" w:rsidRDefault="00D7769A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40DE" w:rsidRPr="004A0F0D" w:rsidRDefault="000740DE" w:rsidP="004A0F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 xml:space="preserve">        </w:t>
      </w:r>
      <w:r w:rsidR="003B7A81" w:rsidRPr="004A0F0D">
        <w:rPr>
          <w:rFonts w:ascii="Times New Roman" w:hAnsi="Times New Roman" w:cs="Times New Roman"/>
          <w:sz w:val="24"/>
          <w:szCs w:val="24"/>
        </w:rPr>
        <w:t>1</w:t>
      </w:r>
      <w:r w:rsidRPr="004A0F0D">
        <w:rPr>
          <w:rFonts w:ascii="Times New Roman" w:hAnsi="Times New Roman" w:cs="Times New Roman"/>
          <w:sz w:val="24"/>
          <w:szCs w:val="24"/>
        </w:rPr>
        <w:t>8</w:t>
      </w:r>
      <w:r w:rsidR="003B7A81" w:rsidRPr="004A0F0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B7A81" w:rsidRPr="004A0F0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51DF7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Pr="004A0F0D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A0F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4A0F0D">
        <w:rPr>
          <w:rFonts w:ascii="Times New Roman" w:eastAsia="Calibri" w:hAnsi="Times New Roman" w:cs="Times New Roman"/>
          <w:sz w:val="24"/>
          <w:szCs w:val="24"/>
        </w:rPr>
        <w:t>3196; 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1</w:t>
      </w:r>
      <w:r w:rsidR="000740DE" w:rsidRPr="004A0F0D">
        <w:rPr>
          <w:rFonts w:ascii="Times New Roman" w:hAnsi="Times New Roman" w:cs="Times New Roman"/>
          <w:sz w:val="24"/>
          <w:szCs w:val="24"/>
        </w:rPr>
        <w:t>9</w:t>
      </w:r>
      <w:r w:rsidRPr="004A0F0D">
        <w:rPr>
          <w:rFonts w:ascii="Times New Roman" w:hAnsi="Times New Roman" w:cs="Times New Roman"/>
          <w:sz w:val="24"/>
          <w:szCs w:val="24"/>
        </w:rPr>
        <w:t>. </w:t>
      </w:r>
      <w:r w:rsidR="000B1AA8" w:rsidRPr="004A0F0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1437" w:rsidRPr="004A0F0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221BF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0B1AA8" w:rsidRPr="004A0F0D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555E7D" w:rsidRPr="004A0F0D" w:rsidRDefault="00555E7D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4A0F0D">
        <w:rPr>
          <w:rFonts w:ascii="Times New Roman" w:hAnsi="Times New Roman" w:cs="Times New Roman"/>
          <w:b/>
          <w:sz w:val="24"/>
          <w:szCs w:val="24"/>
        </w:rPr>
        <w:t> </w:t>
      </w:r>
      <w:r w:rsidRPr="004A0F0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0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A0F0D" w:rsidRDefault="003B7A81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0F0D" w:rsidRDefault="000740DE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20</w:t>
      </w:r>
      <w:r w:rsidR="003B7A81" w:rsidRPr="004A0F0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4A0F0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4A0F0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B01437" w:rsidRPr="004A0F0D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="0081547C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1437" w:rsidRPr="004A0F0D" w:rsidRDefault="00EE71F7" w:rsidP="004A0F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F0D">
        <w:rPr>
          <w:rFonts w:ascii="Times New Roman" w:hAnsi="Times New Roman" w:cs="Times New Roman"/>
          <w:sz w:val="24"/>
          <w:szCs w:val="24"/>
        </w:rPr>
        <w:t>-</w:t>
      </w:r>
      <w:r w:rsidR="00C67288" w:rsidRPr="004A0F0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A0F0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4A0F0D" w:rsidRPr="004A0F0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01437" w:rsidRPr="004A0F0D" w:rsidSect="004A0F0D">
      <w:headerReference w:type="default" r:id="rId11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66C" w:rsidRDefault="009A566C" w:rsidP="003B7A81">
      <w:pPr>
        <w:spacing w:after="0" w:line="240" w:lineRule="auto"/>
      </w:pPr>
      <w:r>
        <w:separator/>
      </w:r>
    </w:p>
  </w:endnote>
  <w:endnote w:type="continuationSeparator" w:id="0">
    <w:p w:rsidR="009A566C" w:rsidRDefault="009A56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66C" w:rsidRDefault="009A566C" w:rsidP="003B7A81">
      <w:pPr>
        <w:spacing w:after="0" w:line="240" w:lineRule="auto"/>
      </w:pPr>
      <w:r>
        <w:separator/>
      </w:r>
    </w:p>
  </w:footnote>
  <w:footnote w:type="continuationSeparator" w:id="0">
    <w:p w:rsidR="009A566C" w:rsidRDefault="009A56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0F0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6592"/>
    <w:rsid w:val="00027871"/>
    <w:rsid w:val="000322FB"/>
    <w:rsid w:val="000457F3"/>
    <w:rsid w:val="000740DE"/>
    <w:rsid w:val="0008548B"/>
    <w:rsid w:val="000916AA"/>
    <w:rsid w:val="00092570"/>
    <w:rsid w:val="00092644"/>
    <w:rsid w:val="0009742F"/>
    <w:rsid w:val="000A7BC6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04BC2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85EC5"/>
    <w:rsid w:val="00186F36"/>
    <w:rsid w:val="001A0913"/>
    <w:rsid w:val="001A639E"/>
    <w:rsid w:val="001B0195"/>
    <w:rsid w:val="001B5BBA"/>
    <w:rsid w:val="001C1488"/>
    <w:rsid w:val="001C331B"/>
    <w:rsid w:val="001C5C48"/>
    <w:rsid w:val="001D2783"/>
    <w:rsid w:val="001E1592"/>
    <w:rsid w:val="00204156"/>
    <w:rsid w:val="002074F9"/>
    <w:rsid w:val="00212C9D"/>
    <w:rsid w:val="002160F5"/>
    <w:rsid w:val="002171B9"/>
    <w:rsid w:val="0022091F"/>
    <w:rsid w:val="00232372"/>
    <w:rsid w:val="00232F9D"/>
    <w:rsid w:val="0023623E"/>
    <w:rsid w:val="0025122B"/>
    <w:rsid w:val="00254973"/>
    <w:rsid w:val="00254D09"/>
    <w:rsid w:val="002603CF"/>
    <w:rsid w:val="002733CA"/>
    <w:rsid w:val="002810A9"/>
    <w:rsid w:val="002812F4"/>
    <w:rsid w:val="00295029"/>
    <w:rsid w:val="002A2C00"/>
    <w:rsid w:val="002B3231"/>
    <w:rsid w:val="002B6AC7"/>
    <w:rsid w:val="002B7A62"/>
    <w:rsid w:val="002C5E22"/>
    <w:rsid w:val="002C747F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2C92"/>
    <w:rsid w:val="003A43AB"/>
    <w:rsid w:val="003B3FA0"/>
    <w:rsid w:val="003B7319"/>
    <w:rsid w:val="003B7A81"/>
    <w:rsid w:val="003C4B94"/>
    <w:rsid w:val="003D0EF9"/>
    <w:rsid w:val="003D16CF"/>
    <w:rsid w:val="003E0E6B"/>
    <w:rsid w:val="003E181F"/>
    <w:rsid w:val="00404AE7"/>
    <w:rsid w:val="00405BA6"/>
    <w:rsid w:val="004221BF"/>
    <w:rsid w:val="00442456"/>
    <w:rsid w:val="0044318B"/>
    <w:rsid w:val="004611B7"/>
    <w:rsid w:val="00462D80"/>
    <w:rsid w:val="00476E9C"/>
    <w:rsid w:val="004776BC"/>
    <w:rsid w:val="004854F8"/>
    <w:rsid w:val="0049073B"/>
    <w:rsid w:val="00493417"/>
    <w:rsid w:val="00497CF7"/>
    <w:rsid w:val="004A0F0D"/>
    <w:rsid w:val="004A3010"/>
    <w:rsid w:val="004A4161"/>
    <w:rsid w:val="004B7353"/>
    <w:rsid w:val="004D3121"/>
    <w:rsid w:val="004D59CF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55E7D"/>
    <w:rsid w:val="00563A81"/>
    <w:rsid w:val="005701F2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16D23"/>
    <w:rsid w:val="00622815"/>
    <w:rsid w:val="00630187"/>
    <w:rsid w:val="00630988"/>
    <w:rsid w:val="006329BF"/>
    <w:rsid w:val="0063445B"/>
    <w:rsid w:val="00635BF0"/>
    <w:rsid w:val="006618E5"/>
    <w:rsid w:val="00681090"/>
    <w:rsid w:val="00683559"/>
    <w:rsid w:val="0068494B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E7716"/>
    <w:rsid w:val="006F140C"/>
    <w:rsid w:val="00702860"/>
    <w:rsid w:val="00712D9A"/>
    <w:rsid w:val="0071560A"/>
    <w:rsid w:val="00721040"/>
    <w:rsid w:val="00733455"/>
    <w:rsid w:val="007558CC"/>
    <w:rsid w:val="00757903"/>
    <w:rsid w:val="00760942"/>
    <w:rsid w:val="00764905"/>
    <w:rsid w:val="00765E4A"/>
    <w:rsid w:val="00767332"/>
    <w:rsid w:val="0076741A"/>
    <w:rsid w:val="007702BC"/>
    <w:rsid w:val="00775378"/>
    <w:rsid w:val="00783E24"/>
    <w:rsid w:val="007A056A"/>
    <w:rsid w:val="007A66A8"/>
    <w:rsid w:val="007A7062"/>
    <w:rsid w:val="007A75C4"/>
    <w:rsid w:val="007B0579"/>
    <w:rsid w:val="007B0EB1"/>
    <w:rsid w:val="007B2780"/>
    <w:rsid w:val="007D402F"/>
    <w:rsid w:val="007D788E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24090"/>
    <w:rsid w:val="0084108F"/>
    <w:rsid w:val="00841DDE"/>
    <w:rsid w:val="00851DF7"/>
    <w:rsid w:val="0086372E"/>
    <w:rsid w:val="00870322"/>
    <w:rsid w:val="00877280"/>
    <w:rsid w:val="00882463"/>
    <w:rsid w:val="008A61D8"/>
    <w:rsid w:val="008D5A8E"/>
    <w:rsid w:val="008D61B9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71ADD"/>
    <w:rsid w:val="0098413A"/>
    <w:rsid w:val="00991494"/>
    <w:rsid w:val="009938BB"/>
    <w:rsid w:val="009A2C73"/>
    <w:rsid w:val="009A566C"/>
    <w:rsid w:val="009A6BFA"/>
    <w:rsid w:val="009A732F"/>
    <w:rsid w:val="009A7768"/>
    <w:rsid w:val="009B3749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2722F"/>
    <w:rsid w:val="00A340E7"/>
    <w:rsid w:val="00A436C0"/>
    <w:rsid w:val="00A50575"/>
    <w:rsid w:val="00A524EE"/>
    <w:rsid w:val="00A537B6"/>
    <w:rsid w:val="00A61D57"/>
    <w:rsid w:val="00A73C80"/>
    <w:rsid w:val="00A93A86"/>
    <w:rsid w:val="00AA3A26"/>
    <w:rsid w:val="00AD2C4B"/>
    <w:rsid w:val="00AE00D3"/>
    <w:rsid w:val="00AE49C1"/>
    <w:rsid w:val="00AE7F56"/>
    <w:rsid w:val="00AF09BA"/>
    <w:rsid w:val="00AF4BFF"/>
    <w:rsid w:val="00AF5298"/>
    <w:rsid w:val="00AF55C8"/>
    <w:rsid w:val="00B00C29"/>
    <w:rsid w:val="00B0111A"/>
    <w:rsid w:val="00B01437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1E40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B14"/>
    <w:rsid w:val="00C4437B"/>
    <w:rsid w:val="00C52E5D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2721"/>
    <w:rsid w:val="00CE5967"/>
    <w:rsid w:val="00CF4FD6"/>
    <w:rsid w:val="00D00768"/>
    <w:rsid w:val="00D00C06"/>
    <w:rsid w:val="00D1572F"/>
    <w:rsid w:val="00D270CA"/>
    <w:rsid w:val="00D42865"/>
    <w:rsid w:val="00D42FF8"/>
    <w:rsid w:val="00D525E3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1C0B"/>
    <w:rsid w:val="00DC0F9A"/>
    <w:rsid w:val="00DD1315"/>
    <w:rsid w:val="00DE6E00"/>
    <w:rsid w:val="00E33520"/>
    <w:rsid w:val="00E34B68"/>
    <w:rsid w:val="00E5383C"/>
    <w:rsid w:val="00E6275C"/>
    <w:rsid w:val="00E67578"/>
    <w:rsid w:val="00E711C3"/>
    <w:rsid w:val="00E77200"/>
    <w:rsid w:val="00E90152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400"/>
    <w:rsid w:val="00F25D3D"/>
    <w:rsid w:val="00F3280F"/>
    <w:rsid w:val="00F32A46"/>
    <w:rsid w:val="00F4564C"/>
    <w:rsid w:val="00F65A17"/>
    <w:rsid w:val="00F72CE0"/>
    <w:rsid w:val="00F73A71"/>
    <w:rsid w:val="00F80733"/>
    <w:rsid w:val="00F85335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194779992EE71AF70C70584B8731ED9431AA5FA3593883CC1640BEEA2A03729B3CC9F8D5990E0E7B9519AAFF840510BD91F500A0CFC262n7n1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194779992EE71AF70C70584B8731ED9431AA5FA3593883CC1640BEEA2A03729B3CC9FBD19B045A28DA18F6BAD21610BE91F600BCnCn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194779992EE71AF70C70584B8731ED9431AA5FA3593883CC1640BEEA2A03729B3CC9F8D5990E09709519AAFF840510BD91F500A0CFC262n7n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A3F21-2FBE-4B47-A814-74C8B723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3286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9</cp:revision>
  <cp:lastPrinted>2021-04-14T06:02:00Z</cp:lastPrinted>
  <dcterms:created xsi:type="dcterms:W3CDTF">2021-11-12T08:06:00Z</dcterms:created>
  <dcterms:modified xsi:type="dcterms:W3CDTF">2021-12-20T12:17:00Z</dcterms:modified>
</cp:coreProperties>
</file>